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A4169">
      <w:pPr>
        <w:widowControl w:val="0"/>
        <w:tabs>
          <w:tab w:val="center" w:pos="4680"/>
        </w:tabs>
        <w:rPr>
          <w:rFonts w:ascii="Arial" w:hAnsi="Arial"/>
          <w:sz w:val="28"/>
        </w:rPr>
      </w:pPr>
      <w:r>
        <w:rPr>
          <w:rFonts w:ascii="Arial" w:hAnsi="Arial"/>
        </w:rPr>
        <w:fldChar w:fldCharType="begin"/>
      </w:r>
      <w:r>
        <w:instrText xml:space="preserve"> SEQ CHAPTER \h \r 1</w:instrText>
      </w:r>
      <w:r>
        <w:fldChar w:fldCharType="end"/>
      </w:r>
      <w:r>
        <w:rPr>
          <w:rFonts w:ascii="Arial" w:hAnsi="Arial"/>
        </w:rPr>
        <w:tab/>
      </w:r>
      <w:r>
        <w:rPr>
          <w:rFonts w:ascii="Arial" w:hAnsi="Arial"/>
          <w:sz w:val="28"/>
        </w:rPr>
        <w:t>B.M.S. Pet Sitters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tabs>
          <w:tab w:val="center" w:pos="4680"/>
        </w:tabs>
        <w:rPr>
          <w:rFonts w:ascii="Arial" w:hAnsi="Arial"/>
          <w:sz w:val="28"/>
        </w:rPr>
      </w:pPr>
      <w:r>
        <w:rPr>
          <w:rFonts w:ascii="Arial" w:hAnsi="Arial"/>
          <w:sz w:val="28"/>
        </w:rPr>
        <w:tab/>
        <w:t>Rider to Service Contract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ind w:left="720" w:hanging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13)</w:t>
      </w:r>
      <w:r>
        <w:rPr>
          <w:rFonts w:ascii="Arial" w:hAnsi="Arial"/>
          <w:sz w:val="28"/>
        </w:rPr>
        <w:tab/>
        <w:t>Client hereby holds B.M.S. Pet Sitters, B.M.S. Pet Sitters’ principles and employees harmless in the event that any person, authorized by the client to enter the premises, other tha</w:t>
      </w:r>
      <w:r>
        <w:rPr>
          <w:rFonts w:ascii="Arial" w:hAnsi="Arial"/>
          <w:sz w:val="28"/>
        </w:rPr>
        <w:t xml:space="preserve">n a principle or employee of B.M.S. Pet Sitters, and fails to secure the premises, for any loss due to theft of property, damage to property or the loss of the pet.  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ind w:left="720"/>
        <w:rPr>
          <w:rFonts w:ascii="Arial" w:hAnsi="Arial"/>
          <w:sz w:val="28"/>
        </w:rPr>
      </w:pPr>
      <w:r>
        <w:rPr>
          <w:rFonts w:ascii="Arial" w:hAnsi="Arial"/>
          <w:sz w:val="28"/>
        </w:rPr>
        <w:t>Authorized persons include but are not limited to those persons who possess valid keys t</w:t>
      </w:r>
      <w:r>
        <w:rPr>
          <w:rFonts w:ascii="Arial" w:hAnsi="Arial"/>
          <w:sz w:val="28"/>
        </w:rPr>
        <w:t>o the premises and their families.  (</w:t>
      </w:r>
      <w:proofErr w:type="gramStart"/>
      <w:r>
        <w:rPr>
          <w:rFonts w:ascii="Arial" w:hAnsi="Arial"/>
          <w:sz w:val="28"/>
        </w:rPr>
        <w:t>i.e</w:t>
      </w:r>
      <w:proofErr w:type="gramEnd"/>
      <w:r>
        <w:rPr>
          <w:rFonts w:ascii="Arial" w:hAnsi="Arial"/>
          <w:sz w:val="28"/>
        </w:rPr>
        <w:t>. children, grandchildren, housekeepers, gardeners, maintenance persons, caretakers, etc.)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Date ______________ Client Signature __________________________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B.M.S. Pet Sitters Authorized Personnel Signature ________</w:t>
      </w:r>
      <w:r>
        <w:rPr>
          <w:rFonts w:ascii="Arial" w:hAnsi="Arial"/>
          <w:sz w:val="28"/>
        </w:rPr>
        <w:t>__________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</w:rPr>
      </w:pPr>
    </w:p>
    <w:p w:rsidR="00000000" w:rsidRDefault="002A4169">
      <w:pPr>
        <w:widowControl w:val="0"/>
        <w:tabs>
          <w:tab w:val="center" w:pos="4680"/>
        </w:tabs>
        <w:rPr>
          <w:rFonts w:ascii="Arial" w:hAnsi="Arial"/>
          <w:sz w:val="28"/>
        </w:rPr>
      </w:pPr>
      <w:r>
        <w:rPr>
          <w:rFonts w:ascii="Arial" w:hAnsi="Arial"/>
        </w:rPr>
        <w:tab/>
      </w:r>
      <w:r>
        <w:rPr>
          <w:rFonts w:ascii="Arial" w:hAnsi="Arial"/>
          <w:sz w:val="28"/>
        </w:rPr>
        <w:t>Rider to Ready-Key Enrollment Form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 xml:space="preserve">I also agree to hold B.M.S. Pet Sitters Harmless and indemnify the principle and employees of B.M.S. Pet Sitters for any loss due to theft or </w:t>
      </w:r>
      <w:r>
        <w:rPr>
          <w:rFonts w:ascii="Arial" w:hAnsi="Arial"/>
          <w:sz w:val="28"/>
        </w:rPr>
        <w:t>damage to property or the loss of pet during those times that p</w:t>
      </w:r>
      <w:r>
        <w:rPr>
          <w:rFonts w:ascii="Arial" w:hAnsi="Arial"/>
          <w:sz w:val="28"/>
        </w:rPr>
        <w:t>ersons not a principle or employee have authorized access to the premises.</w:t>
      </w:r>
    </w:p>
    <w:p w:rsidR="00000000" w:rsidRDefault="002A4169">
      <w:pPr>
        <w:widowControl w:val="0"/>
        <w:rPr>
          <w:rFonts w:ascii="Arial" w:hAnsi="Arial"/>
          <w:sz w:val="28"/>
        </w:rPr>
      </w:pPr>
    </w:p>
    <w:p w:rsidR="00000000" w:rsidRDefault="002A4169">
      <w:pPr>
        <w:widowControl w:val="0"/>
        <w:rPr>
          <w:rFonts w:ascii="Arial" w:hAnsi="Arial"/>
          <w:sz w:val="28"/>
        </w:rPr>
      </w:pPr>
      <w:r>
        <w:rPr>
          <w:rFonts w:ascii="Arial" w:hAnsi="Arial"/>
          <w:sz w:val="28"/>
        </w:rPr>
        <w:t>Authorized persons include but are not limited to those persons who possess valid keys to the premises and their families.  (</w:t>
      </w:r>
      <w:proofErr w:type="gramStart"/>
      <w:r>
        <w:rPr>
          <w:rFonts w:ascii="Arial" w:hAnsi="Arial"/>
          <w:sz w:val="28"/>
        </w:rPr>
        <w:t>i.e</w:t>
      </w:r>
      <w:proofErr w:type="gramEnd"/>
      <w:r>
        <w:rPr>
          <w:rFonts w:ascii="Arial" w:hAnsi="Arial"/>
          <w:sz w:val="28"/>
        </w:rPr>
        <w:t xml:space="preserve">. children, grandchildren, housekeepers, gardeners, </w:t>
      </w:r>
      <w:r>
        <w:rPr>
          <w:rFonts w:ascii="Arial" w:hAnsi="Arial"/>
          <w:sz w:val="28"/>
        </w:rPr>
        <w:t>maintenance persons, caretakers, etc.)</w:t>
      </w:r>
    </w:p>
    <w:p w:rsidR="00000000" w:rsidRDefault="002A4169">
      <w:pPr>
        <w:widowControl w:val="0"/>
        <w:spacing w:line="480" w:lineRule="auto"/>
        <w:rPr>
          <w:rFonts w:ascii="Arial" w:hAnsi="Arial"/>
          <w:sz w:val="28"/>
        </w:rPr>
      </w:pPr>
    </w:p>
    <w:p w:rsidR="00000000" w:rsidRDefault="002A4169">
      <w:pPr>
        <w:widowControl w:val="0"/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Date ______________ Client Signature __________________________</w:t>
      </w:r>
    </w:p>
    <w:p w:rsidR="00000000" w:rsidRDefault="002A4169">
      <w:pPr>
        <w:widowControl w:val="0"/>
        <w:spacing w:line="480" w:lineRule="auto"/>
        <w:rPr>
          <w:rFonts w:ascii="Arial" w:hAnsi="Arial"/>
          <w:sz w:val="28"/>
        </w:rPr>
      </w:pPr>
    </w:p>
    <w:p w:rsidR="002A4169" w:rsidRDefault="002A4169">
      <w:pPr>
        <w:widowControl w:val="0"/>
        <w:spacing w:line="480" w:lineRule="auto"/>
        <w:rPr>
          <w:rFonts w:ascii="Arial" w:hAnsi="Arial"/>
          <w:sz w:val="28"/>
        </w:rPr>
      </w:pPr>
      <w:r>
        <w:rPr>
          <w:rFonts w:ascii="Arial" w:hAnsi="Arial"/>
          <w:sz w:val="28"/>
        </w:rPr>
        <w:t>B.M.S. Pet Sitters Authorized Personnel Signature __________________</w:t>
      </w:r>
    </w:p>
    <w:sectPr w:rsidR="002A4169">
      <w:pgSz w:w="12240" w:h="15840"/>
      <w:pgMar w:top="1440" w:right="1440" w:bottom="1440" w:left="1440" w:header="1440" w:footer="144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3"/>
  <w:bordersDoNotSurroundHeader/>
  <w:bordersDoNotSurroundFooter/>
  <w:proofState w:spelling="clean" w:grammar="clean"/>
  <w:defaultTabStop w:val="720"/>
  <w:hyphenationZone w:val="0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compat/>
  <w:rsids>
    <w:rsidRoot w:val="00D81D66"/>
    <w:rsid w:val="002A4169"/>
    <w:rsid w:val="00990B24"/>
    <w:rsid w:val="00D81D6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</dc:creator>
  <cp:lastModifiedBy>Carol</cp:lastModifiedBy>
  <cp:revision>2</cp:revision>
  <cp:lastPrinted>2009-06-08T23:43:00Z</cp:lastPrinted>
  <dcterms:created xsi:type="dcterms:W3CDTF">2009-06-08T23:45:00Z</dcterms:created>
  <dcterms:modified xsi:type="dcterms:W3CDTF">2009-06-08T23:45:00Z</dcterms:modified>
</cp:coreProperties>
</file>